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C9E" w:rsidRPr="007A7C73" w:rsidRDefault="00AC6C9E" w:rsidP="00AC6C9E">
      <w:pPr>
        <w:jc w:val="center"/>
        <w:rPr>
          <w:rFonts w:ascii="Times New Roman" w:hAnsi="Times New Roman" w:cs="Times New Roman"/>
          <w:b/>
          <w:i/>
          <w:sz w:val="28"/>
          <w:szCs w:val="28"/>
        </w:rPr>
      </w:pPr>
      <w:bookmarkStart w:id="0" w:name="_GoBack"/>
      <w:bookmarkEnd w:id="0"/>
      <w:r w:rsidRPr="007A7C73">
        <w:rPr>
          <w:rFonts w:ascii="Times New Roman" w:hAnsi="Times New Roman" w:cs="Times New Roman"/>
          <w:b/>
          <w:i/>
          <w:sz w:val="28"/>
          <w:szCs w:val="28"/>
        </w:rPr>
        <w:t>В помощь родителям</w:t>
      </w:r>
    </w:p>
    <w:p w:rsidR="00AC6C9E" w:rsidRDefault="00AC6C9E" w:rsidP="00AC6C9E">
      <w:pPr>
        <w:jc w:val="center"/>
        <w:rPr>
          <w:rFonts w:ascii="Times New Roman" w:hAnsi="Times New Roman" w:cs="Times New Roman"/>
          <w:b/>
          <w:i/>
          <w:sz w:val="28"/>
          <w:szCs w:val="28"/>
        </w:rPr>
      </w:pPr>
      <w:r w:rsidRPr="007A7C73">
        <w:rPr>
          <w:rFonts w:ascii="Times New Roman" w:hAnsi="Times New Roman" w:cs="Times New Roman"/>
          <w:b/>
          <w:i/>
          <w:sz w:val="28"/>
          <w:szCs w:val="28"/>
        </w:rPr>
        <w:t xml:space="preserve">Беседа с ребенком о </w:t>
      </w:r>
      <w:r>
        <w:rPr>
          <w:rFonts w:ascii="Times New Roman" w:hAnsi="Times New Roman" w:cs="Times New Roman"/>
          <w:b/>
          <w:i/>
          <w:sz w:val="28"/>
          <w:szCs w:val="28"/>
        </w:rPr>
        <w:t>«России»</w:t>
      </w:r>
      <w:r w:rsidRPr="007A7C73">
        <w:rPr>
          <w:rFonts w:ascii="Times New Roman" w:hAnsi="Times New Roman" w:cs="Times New Roman"/>
          <w:b/>
          <w:i/>
          <w:sz w:val="28"/>
          <w:szCs w:val="28"/>
        </w:rPr>
        <w:t xml:space="preserve"> с использованием презентации</w:t>
      </w:r>
    </w:p>
    <w:p w:rsidR="00AC6C9E" w:rsidRPr="00AC6C9E" w:rsidRDefault="00AC6C9E" w:rsidP="00AC6C9E">
      <w:pPr>
        <w:pStyle w:val="a3"/>
        <w:rPr>
          <w:rFonts w:ascii="Times New Roman" w:hAnsi="Times New Roman" w:cs="Times New Roman"/>
          <w:i/>
          <w:sz w:val="28"/>
          <w:szCs w:val="28"/>
        </w:rPr>
      </w:pPr>
      <w:r w:rsidRPr="00AC6C9E">
        <w:rPr>
          <w:rFonts w:ascii="Times New Roman" w:hAnsi="Times New Roman" w:cs="Times New Roman"/>
          <w:i/>
          <w:sz w:val="28"/>
          <w:szCs w:val="28"/>
        </w:rPr>
        <w:t xml:space="preserve">Слайд </w:t>
      </w:r>
      <w:r w:rsidR="0073323B">
        <w:rPr>
          <w:rFonts w:ascii="Times New Roman" w:hAnsi="Times New Roman" w:cs="Times New Roman"/>
          <w:i/>
          <w:sz w:val="28"/>
          <w:szCs w:val="28"/>
        </w:rPr>
        <w:t>2</w:t>
      </w:r>
    </w:p>
    <w:p w:rsidR="00AC6C9E" w:rsidRDefault="00AC6C9E" w:rsidP="00AC6C9E">
      <w:pPr>
        <w:pStyle w:val="a3"/>
        <w:rPr>
          <w:rFonts w:ascii="Times New Roman" w:hAnsi="Times New Roman" w:cs="Times New Roman"/>
          <w:i/>
          <w:sz w:val="28"/>
          <w:szCs w:val="28"/>
        </w:rPr>
      </w:pPr>
      <w:r w:rsidRPr="00AC6C9E">
        <w:rPr>
          <w:rFonts w:ascii="Times New Roman" w:hAnsi="Times New Roman" w:cs="Times New Roman"/>
          <w:i/>
          <w:sz w:val="28"/>
          <w:szCs w:val="28"/>
        </w:rPr>
        <w:t>Родитель:</w:t>
      </w:r>
    </w:p>
    <w:p w:rsidR="00AC6C9E" w:rsidRDefault="00BD552F" w:rsidP="00AC6C9E">
      <w:pPr>
        <w:pStyle w:val="a3"/>
        <w:rPr>
          <w:rFonts w:ascii="Times New Roman" w:hAnsi="Times New Roman" w:cs="Times New Roman"/>
          <w:sz w:val="28"/>
          <w:szCs w:val="28"/>
        </w:rPr>
      </w:pPr>
      <w:r>
        <w:rPr>
          <w:rFonts w:ascii="Times New Roman" w:hAnsi="Times New Roman" w:cs="Times New Roman"/>
          <w:sz w:val="28"/>
          <w:szCs w:val="28"/>
        </w:rPr>
        <w:t xml:space="preserve">Давай с тобой сегодня поговорим о нашей стране. </w:t>
      </w:r>
      <w:r w:rsidR="00AC6C9E">
        <w:rPr>
          <w:rFonts w:ascii="Times New Roman" w:hAnsi="Times New Roman" w:cs="Times New Roman"/>
          <w:sz w:val="28"/>
          <w:szCs w:val="28"/>
        </w:rPr>
        <w:t>Родина! Это слово с детства знает каждый. Родина</w:t>
      </w:r>
      <w:r>
        <w:rPr>
          <w:rFonts w:ascii="Times New Roman" w:hAnsi="Times New Roman" w:cs="Times New Roman"/>
          <w:sz w:val="28"/>
          <w:szCs w:val="28"/>
        </w:rPr>
        <w:t xml:space="preserve"> </w:t>
      </w:r>
      <w:r w:rsidR="00AC6C9E">
        <w:rPr>
          <w:rFonts w:ascii="Times New Roman" w:hAnsi="Times New Roman" w:cs="Times New Roman"/>
          <w:sz w:val="28"/>
          <w:szCs w:val="28"/>
        </w:rPr>
        <w:t>-</w:t>
      </w:r>
      <w:r>
        <w:rPr>
          <w:rFonts w:ascii="Times New Roman" w:hAnsi="Times New Roman" w:cs="Times New Roman"/>
          <w:sz w:val="28"/>
          <w:szCs w:val="28"/>
        </w:rPr>
        <w:t xml:space="preserve"> </w:t>
      </w:r>
      <w:r w:rsidR="00AC6C9E">
        <w:rPr>
          <w:rFonts w:ascii="Times New Roman" w:hAnsi="Times New Roman" w:cs="Times New Roman"/>
          <w:sz w:val="28"/>
          <w:szCs w:val="28"/>
        </w:rPr>
        <w:t xml:space="preserve">это место, где ты родился, где живешь с нами, со своими друзьями. Наша Родина официально называется Российская Федерация или просто Россия. Наша Родина очень велика. Так велика, что над ее просторами почти никогда не заходит солнце. Когда золотые стрелки кремлевских часов показывают полдень, </w:t>
      </w:r>
      <w:r w:rsidR="0073323B">
        <w:rPr>
          <w:rFonts w:ascii="Times New Roman" w:hAnsi="Times New Roman" w:cs="Times New Roman"/>
          <w:sz w:val="28"/>
          <w:szCs w:val="28"/>
        </w:rPr>
        <w:t>на Чукотке и Камчатке уже вечер. В нашей стране вся власть принадлежит народу. Граждане выбирают лучших рабочих, учёных, врачей, инженеров в депутаты. Они же выбирают президента Российской Федерации.</w:t>
      </w:r>
    </w:p>
    <w:p w:rsidR="0073323B" w:rsidRPr="00313982" w:rsidRDefault="00480866" w:rsidP="00AC6C9E">
      <w:pPr>
        <w:pStyle w:val="a3"/>
        <w:rPr>
          <w:rFonts w:ascii="Times New Roman" w:hAnsi="Times New Roman" w:cs="Times New Roman"/>
          <w:sz w:val="28"/>
          <w:szCs w:val="28"/>
          <w:shd w:val="clear" w:color="auto" w:fill="FFFFFF"/>
        </w:rPr>
      </w:pPr>
      <w:r w:rsidRPr="00480866">
        <w:rPr>
          <w:rFonts w:ascii="Times New Roman" w:hAnsi="Times New Roman" w:cs="Times New Roman"/>
          <w:sz w:val="28"/>
          <w:szCs w:val="28"/>
          <w:shd w:val="clear" w:color="auto" w:fill="FFFFFF"/>
        </w:rPr>
        <w:t>Россия – великая страна. Она занимает площадь около </w:t>
      </w:r>
      <w:r w:rsidRPr="00480866">
        <w:rPr>
          <w:rFonts w:ascii="Times New Roman" w:hAnsi="Times New Roman" w:cs="Times New Roman"/>
          <w:b/>
          <w:bCs/>
          <w:sz w:val="28"/>
          <w:szCs w:val="28"/>
          <w:bdr w:val="none" w:sz="0" w:space="0" w:color="auto" w:frame="1"/>
          <w:shd w:val="clear" w:color="auto" w:fill="FFFFFF"/>
        </w:rPr>
        <w:t>17</w:t>
      </w:r>
      <w:r w:rsidRPr="00480866">
        <w:rPr>
          <w:rFonts w:ascii="Times New Roman" w:hAnsi="Times New Roman" w:cs="Times New Roman"/>
          <w:sz w:val="28"/>
          <w:szCs w:val="28"/>
          <w:shd w:val="clear" w:color="auto" w:fill="FFFFFF"/>
        </w:rPr>
        <w:t> миллионов километров. Расположилась страна в Северном полушарии и большая часть материка Евразии принадлежит именно ей. У России общие границы с восемнадцатью странами, в том числе и по морю. В море мы граничим с США и Японией.</w:t>
      </w:r>
    </w:p>
    <w:p w:rsidR="0073323B" w:rsidRPr="0073323B" w:rsidRDefault="0073323B" w:rsidP="00AC6C9E">
      <w:pPr>
        <w:pStyle w:val="a3"/>
        <w:rPr>
          <w:rFonts w:ascii="Times New Roman" w:hAnsi="Times New Roman" w:cs="Times New Roman"/>
          <w:sz w:val="28"/>
          <w:szCs w:val="28"/>
        </w:rPr>
      </w:pPr>
      <w:r>
        <w:rPr>
          <w:rFonts w:ascii="Times New Roman" w:hAnsi="Times New Roman" w:cs="Times New Roman"/>
          <w:sz w:val="28"/>
          <w:szCs w:val="28"/>
        </w:rPr>
        <w:t>Ежегодно 12 июня мы празднуем День России</w:t>
      </w:r>
    </w:p>
    <w:p w:rsidR="0073323B" w:rsidRDefault="0073323B" w:rsidP="0073323B">
      <w:pPr>
        <w:shd w:val="clear" w:color="auto" w:fill="FFFFFF" w:themeFill="background1"/>
        <w:rPr>
          <w:rFonts w:ascii="Times New Roman" w:hAnsi="Times New Roman" w:cs="Times New Roman"/>
          <w:sz w:val="28"/>
          <w:szCs w:val="28"/>
        </w:rPr>
      </w:pPr>
      <w:r w:rsidRPr="0073323B">
        <w:rPr>
          <w:rFonts w:ascii="Times New Roman" w:hAnsi="Times New Roman" w:cs="Times New Roman"/>
          <w:sz w:val="28"/>
          <w:szCs w:val="28"/>
        </w:rPr>
        <w:t>Это день гражданского мира и единения россиян.  </w:t>
      </w:r>
      <w:r w:rsidR="00BD552F">
        <w:rPr>
          <w:rFonts w:ascii="Times New Roman" w:hAnsi="Times New Roman" w:cs="Times New Roman"/>
          <w:sz w:val="28"/>
          <w:szCs w:val="28"/>
        </w:rPr>
        <w:t>Мы, ж</w:t>
      </w:r>
      <w:r w:rsidRPr="0073323B">
        <w:rPr>
          <w:rFonts w:ascii="Times New Roman" w:hAnsi="Times New Roman" w:cs="Times New Roman"/>
          <w:sz w:val="28"/>
          <w:szCs w:val="28"/>
        </w:rPr>
        <w:t xml:space="preserve">ители </w:t>
      </w:r>
      <w:r w:rsidR="00BD552F">
        <w:rPr>
          <w:rFonts w:ascii="Times New Roman" w:hAnsi="Times New Roman" w:cs="Times New Roman"/>
          <w:sz w:val="28"/>
          <w:szCs w:val="28"/>
        </w:rPr>
        <w:t>России,</w:t>
      </w:r>
      <w:r w:rsidRPr="0073323B">
        <w:rPr>
          <w:rFonts w:ascii="Times New Roman" w:hAnsi="Times New Roman" w:cs="Times New Roman"/>
          <w:sz w:val="28"/>
          <w:szCs w:val="28"/>
        </w:rPr>
        <w:t xml:space="preserve"> должны помнить о том, что </w:t>
      </w:r>
      <w:r w:rsidR="00BD552F">
        <w:rPr>
          <w:rFonts w:ascii="Times New Roman" w:hAnsi="Times New Roman" w:cs="Times New Roman"/>
          <w:sz w:val="28"/>
          <w:szCs w:val="28"/>
        </w:rPr>
        <w:t>являемся</w:t>
      </w:r>
      <w:r w:rsidRPr="0073323B">
        <w:rPr>
          <w:rFonts w:ascii="Times New Roman" w:hAnsi="Times New Roman" w:cs="Times New Roman"/>
          <w:sz w:val="28"/>
          <w:szCs w:val="28"/>
        </w:rPr>
        <w:t xml:space="preserve"> гражданами великой многонациональной страны,</w:t>
      </w:r>
      <w:r>
        <w:rPr>
          <w:rFonts w:ascii="Times New Roman" w:hAnsi="Times New Roman" w:cs="Times New Roman"/>
          <w:sz w:val="28"/>
          <w:szCs w:val="28"/>
        </w:rPr>
        <w:t xml:space="preserve"> должны </w:t>
      </w:r>
      <w:r w:rsidRPr="0073323B">
        <w:rPr>
          <w:rFonts w:ascii="Times New Roman" w:hAnsi="Times New Roman" w:cs="Times New Roman"/>
          <w:sz w:val="28"/>
          <w:szCs w:val="28"/>
        </w:rPr>
        <w:t xml:space="preserve">сохранять </w:t>
      </w:r>
      <w:proofErr w:type="gramStart"/>
      <w:r w:rsidRPr="0073323B">
        <w:rPr>
          <w:rFonts w:ascii="Times New Roman" w:hAnsi="Times New Roman" w:cs="Times New Roman"/>
          <w:sz w:val="28"/>
          <w:szCs w:val="28"/>
        </w:rPr>
        <w:t>свою  культуру</w:t>
      </w:r>
      <w:proofErr w:type="gramEnd"/>
      <w:r w:rsidRPr="0073323B">
        <w:rPr>
          <w:rFonts w:ascii="Times New Roman" w:hAnsi="Times New Roman" w:cs="Times New Roman"/>
          <w:sz w:val="28"/>
          <w:szCs w:val="28"/>
        </w:rPr>
        <w:t xml:space="preserve"> и уважать традиции.</w:t>
      </w:r>
    </w:p>
    <w:p w:rsidR="0073323B" w:rsidRPr="0073323B" w:rsidRDefault="00313982" w:rsidP="0073323B">
      <w:pPr>
        <w:pStyle w:val="a3"/>
        <w:rPr>
          <w:rFonts w:ascii="Times New Roman" w:hAnsi="Times New Roman" w:cs="Times New Roman"/>
          <w:i/>
          <w:sz w:val="28"/>
          <w:szCs w:val="28"/>
        </w:rPr>
      </w:pPr>
      <w:r>
        <w:rPr>
          <w:rFonts w:ascii="Times New Roman" w:hAnsi="Times New Roman" w:cs="Times New Roman"/>
          <w:i/>
          <w:sz w:val="28"/>
          <w:szCs w:val="28"/>
        </w:rPr>
        <w:t>Слайд 3</w:t>
      </w:r>
    </w:p>
    <w:p w:rsidR="0073323B" w:rsidRDefault="0073323B" w:rsidP="0073323B">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73323B" w:rsidRPr="0073323B" w:rsidRDefault="0073323B" w:rsidP="0073323B">
      <w:pPr>
        <w:pStyle w:val="a3"/>
        <w:rPr>
          <w:rFonts w:ascii="Times New Roman" w:hAnsi="Times New Roman" w:cs="Times New Roman"/>
          <w:sz w:val="28"/>
          <w:szCs w:val="28"/>
        </w:rPr>
      </w:pPr>
      <w:r w:rsidRPr="0073323B">
        <w:rPr>
          <w:rFonts w:ascii="Times New Roman" w:hAnsi="Times New Roman" w:cs="Times New Roman"/>
          <w:sz w:val="28"/>
          <w:szCs w:val="28"/>
        </w:rPr>
        <w:t xml:space="preserve">Как и у любого государства, у России есть </w:t>
      </w:r>
      <w:r w:rsidR="00AD4849">
        <w:rPr>
          <w:rFonts w:ascii="Times New Roman" w:hAnsi="Times New Roman" w:cs="Times New Roman"/>
          <w:sz w:val="28"/>
          <w:szCs w:val="28"/>
        </w:rPr>
        <w:t>свои государственные символы: флаг, герб, гимн.</w:t>
      </w:r>
    </w:p>
    <w:p w:rsidR="0073323B" w:rsidRDefault="0073323B" w:rsidP="0073323B">
      <w:pPr>
        <w:pStyle w:val="a4"/>
        <w:shd w:val="clear" w:color="auto" w:fill="FFFFFF" w:themeFill="background1"/>
        <w:spacing w:before="75" w:beforeAutospacing="0" w:after="45" w:afterAutospacing="0"/>
        <w:rPr>
          <w:rFonts w:ascii="Georgia" w:hAnsi="Georgia"/>
          <w:color w:val="000000"/>
          <w:sz w:val="27"/>
          <w:szCs w:val="27"/>
        </w:rPr>
      </w:pPr>
      <w:r>
        <w:rPr>
          <w:rStyle w:val="a5"/>
          <w:rFonts w:ascii="Georgia" w:hAnsi="Georgia"/>
          <w:color w:val="000000"/>
          <w:sz w:val="27"/>
          <w:szCs w:val="27"/>
        </w:rPr>
        <w:t>На флаге России:</w:t>
      </w:r>
    </w:p>
    <w:p w:rsidR="0073323B" w:rsidRDefault="0073323B" w:rsidP="0073323B">
      <w:pPr>
        <w:pStyle w:val="a4"/>
        <w:shd w:val="clear" w:color="auto" w:fill="FFFFFF" w:themeFill="background1"/>
        <w:spacing w:before="75" w:beforeAutospacing="0" w:after="45" w:afterAutospacing="0"/>
        <w:rPr>
          <w:rFonts w:ascii="Georgia" w:hAnsi="Georgia"/>
          <w:color w:val="000000"/>
          <w:sz w:val="27"/>
          <w:szCs w:val="27"/>
        </w:rPr>
      </w:pPr>
      <w:r>
        <w:rPr>
          <w:rFonts w:ascii="Georgia" w:hAnsi="Georgia"/>
          <w:color w:val="000000"/>
          <w:sz w:val="27"/>
          <w:szCs w:val="27"/>
        </w:rPr>
        <w:t>Три горизонтальные полосы одинаковой ширины.</w:t>
      </w:r>
    </w:p>
    <w:p w:rsidR="0073323B" w:rsidRDefault="0073323B" w:rsidP="0073323B">
      <w:pPr>
        <w:pStyle w:val="a4"/>
        <w:shd w:val="clear" w:color="auto" w:fill="FFFFFF" w:themeFill="background1"/>
        <w:spacing w:before="75" w:beforeAutospacing="0" w:after="45" w:afterAutospacing="0"/>
        <w:rPr>
          <w:rFonts w:ascii="Georgia" w:hAnsi="Georgia"/>
          <w:color w:val="000000"/>
          <w:sz w:val="27"/>
          <w:szCs w:val="27"/>
        </w:rPr>
      </w:pPr>
      <w:r>
        <w:rPr>
          <w:rFonts w:ascii="Georgia" w:hAnsi="Georgia"/>
          <w:color w:val="000000"/>
          <w:sz w:val="27"/>
          <w:szCs w:val="27"/>
        </w:rPr>
        <w:t>Цвета полос: белый, синий, красный.</w:t>
      </w:r>
    </w:p>
    <w:p w:rsidR="0073323B" w:rsidRDefault="0073323B" w:rsidP="0073323B">
      <w:pPr>
        <w:pStyle w:val="a4"/>
        <w:shd w:val="clear" w:color="auto" w:fill="FFFFFF" w:themeFill="background1"/>
        <w:spacing w:before="75" w:beforeAutospacing="0" w:after="45" w:afterAutospacing="0"/>
        <w:rPr>
          <w:rFonts w:ascii="Georgia" w:hAnsi="Georgia"/>
          <w:color w:val="000000"/>
          <w:sz w:val="27"/>
          <w:szCs w:val="27"/>
        </w:rPr>
      </w:pPr>
      <w:r>
        <w:rPr>
          <w:rStyle w:val="a5"/>
          <w:rFonts w:ascii="Georgia" w:hAnsi="Georgia"/>
          <w:color w:val="000000"/>
          <w:sz w:val="27"/>
          <w:szCs w:val="27"/>
        </w:rPr>
        <w:t>Значение и история флага России:</w:t>
      </w:r>
    </w:p>
    <w:p w:rsidR="0073323B" w:rsidRDefault="0073323B" w:rsidP="0073323B">
      <w:pPr>
        <w:pStyle w:val="a4"/>
        <w:shd w:val="clear" w:color="auto" w:fill="FFFFFF" w:themeFill="background1"/>
        <w:spacing w:before="75" w:beforeAutospacing="0" w:after="45" w:afterAutospacing="0"/>
        <w:rPr>
          <w:rFonts w:ascii="Georgia" w:hAnsi="Georgia"/>
          <w:color w:val="000000"/>
          <w:sz w:val="27"/>
          <w:szCs w:val="27"/>
        </w:rPr>
      </w:pPr>
      <w:r>
        <w:rPr>
          <w:rFonts w:ascii="Georgia" w:hAnsi="Georgia"/>
          <w:color w:val="000000"/>
          <w:sz w:val="27"/>
          <w:szCs w:val="27"/>
        </w:rPr>
        <w:t>В настоящее время не существует официального толкования цветов Государственного флага Российской Федерации, но существует множество символических значений.</w:t>
      </w:r>
    </w:p>
    <w:p w:rsidR="00AD4849" w:rsidRPr="00313982" w:rsidRDefault="0073323B" w:rsidP="00313982">
      <w:pPr>
        <w:pStyle w:val="a4"/>
        <w:shd w:val="clear" w:color="auto" w:fill="FFFFFF" w:themeFill="background1"/>
        <w:spacing w:before="75" w:beforeAutospacing="0" w:after="45" w:afterAutospacing="0"/>
        <w:rPr>
          <w:rFonts w:ascii="Georgia" w:hAnsi="Georgia"/>
          <w:color w:val="000000"/>
          <w:sz w:val="27"/>
          <w:szCs w:val="27"/>
        </w:rPr>
      </w:pPr>
      <w:r>
        <w:rPr>
          <w:rFonts w:ascii="Georgia" w:hAnsi="Georgia"/>
          <w:color w:val="000000"/>
          <w:sz w:val="27"/>
          <w:szCs w:val="27"/>
        </w:rPr>
        <w:t>Белый, синий и красный цвета с древних времен на Руси означали:</w:t>
      </w:r>
      <w:r>
        <w:rPr>
          <w:rFonts w:ascii="Georgia" w:hAnsi="Georgia"/>
          <w:color w:val="000000"/>
          <w:sz w:val="27"/>
          <w:szCs w:val="27"/>
        </w:rPr>
        <w:br/>
        <w:t>белый цвет - благородство и откровенность;</w:t>
      </w:r>
      <w:r>
        <w:rPr>
          <w:rFonts w:ascii="Georgia" w:hAnsi="Georgia"/>
          <w:color w:val="000000"/>
          <w:sz w:val="27"/>
          <w:szCs w:val="27"/>
        </w:rPr>
        <w:br/>
        <w:t>синий цвет - верность, честность, безупречность и целомудрие;</w:t>
      </w:r>
      <w:r>
        <w:rPr>
          <w:rFonts w:ascii="Georgia" w:hAnsi="Georgia"/>
          <w:color w:val="000000"/>
          <w:sz w:val="27"/>
          <w:szCs w:val="27"/>
        </w:rPr>
        <w:br/>
        <w:t>красный цвет - мужество, смелость, великодушие и любовь.</w:t>
      </w:r>
    </w:p>
    <w:p w:rsidR="00AD4849" w:rsidRDefault="00AD4849" w:rsidP="00AD4849">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AD4849" w:rsidRPr="00313982" w:rsidRDefault="00AD4849" w:rsidP="00AD4849">
      <w:pPr>
        <w:pStyle w:val="a3"/>
        <w:rPr>
          <w:rFonts w:ascii="Times New Roman" w:hAnsi="Times New Roman" w:cs="Times New Roman"/>
          <w:color w:val="222222"/>
          <w:sz w:val="28"/>
          <w:szCs w:val="28"/>
          <w:shd w:val="clear" w:color="auto" w:fill="FFFFFF"/>
        </w:rPr>
      </w:pPr>
      <w:r w:rsidRPr="00AD4849">
        <w:rPr>
          <w:rFonts w:ascii="Times New Roman" w:hAnsi="Times New Roman" w:cs="Times New Roman"/>
          <w:color w:val="222222"/>
          <w:sz w:val="28"/>
          <w:szCs w:val="28"/>
          <w:shd w:val="clear" w:color="auto" w:fill="FFFFFF"/>
        </w:rPr>
        <w:t xml:space="preserve">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w:t>
      </w:r>
      <w:r w:rsidRPr="00AD4849">
        <w:rPr>
          <w:rFonts w:ascii="Times New Roman" w:hAnsi="Times New Roman" w:cs="Times New Roman"/>
          <w:color w:val="222222"/>
          <w:sz w:val="28"/>
          <w:szCs w:val="28"/>
          <w:shd w:val="clear" w:color="auto" w:fill="FFFFFF"/>
        </w:rPr>
        <w:lastRenderedPageBreak/>
        <w:t>поднявшим вверх расправленные крылья. Орёл увенчан двумя малыми коронами и — над ними — одной большой короной, соединёнными лентой. В правой лапе орла — </w:t>
      </w:r>
      <w:hyperlink r:id="rId6" w:tooltip="Скипетр" w:history="1">
        <w:r w:rsidRPr="00AD4849">
          <w:rPr>
            <w:rStyle w:val="a6"/>
            <w:rFonts w:ascii="Times New Roman" w:hAnsi="Times New Roman" w:cs="Times New Roman"/>
            <w:color w:val="0B0080"/>
            <w:sz w:val="28"/>
            <w:szCs w:val="28"/>
            <w:shd w:val="clear" w:color="auto" w:fill="FFFFFF"/>
          </w:rPr>
          <w:t>скипетр</w:t>
        </w:r>
      </w:hyperlink>
      <w:r w:rsidRPr="00AD4849">
        <w:rPr>
          <w:rFonts w:ascii="Times New Roman" w:hAnsi="Times New Roman" w:cs="Times New Roman"/>
          <w:color w:val="222222"/>
          <w:sz w:val="28"/>
          <w:szCs w:val="28"/>
          <w:shd w:val="clear" w:color="auto" w:fill="FFFFFF"/>
        </w:rPr>
        <w:t>, в левой — </w:t>
      </w:r>
      <w:hyperlink r:id="rId7" w:tooltip="Держава (символ)" w:history="1">
        <w:r w:rsidRPr="00AD4849">
          <w:rPr>
            <w:rStyle w:val="a6"/>
            <w:rFonts w:ascii="Times New Roman" w:hAnsi="Times New Roman" w:cs="Times New Roman"/>
            <w:color w:val="0B0080"/>
            <w:sz w:val="28"/>
            <w:szCs w:val="28"/>
            <w:shd w:val="clear" w:color="auto" w:fill="FFFFFF"/>
          </w:rPr>
          <w:t>держава</w:t>
        </w:r>
      </w:hyperlink>
      <w:r w:rsidRPr="00AD4849">
        <w:rPr>
          <w:rFonts w:ascii="Times New Roman" w:hAnsi="Times New Roman" w:cs="Times New Roman"/>
          <w:color w:val="222222"/>
          <w:sz w:val="28"/>
          <w:szCs w:val="28"/>
          <w:shd w:val="clear" w:color="auto" w:fill="FFFFFF"/>
        </w:rPr>
        <w:t>.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w:t>
      </w:r>
      <w:r>
        <w:rPr>
          <w:rFonts w:ascii="Times New Roman" w:hAnsi="Times New Roman" w:cs="Times New Roman"/>
          <w:color w:val="222222"/>
          <w:sz w:val="28"/>
          <w:szCs w:val="28"/>
          <w:shd w:val="clear" w:color="auto" w:fill="FFFFFF"/>
        </w:rPr>
        <w:t>.</w:t>
      </w:r>
    </w:p>
    <w:p w:rsidR="00AD4849" w:rsidRDefault="00AD4849" w:rsidP="00AD4849">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AD4849" w:rsidRDefault="00AD4849" w:rsidP="00AD4849">
      <w:pPr>
        <w:pStyle w:val="a3"/>
        <w:rPr>
          <w:rFonts w:ascii="Times New Roman" w:hAnsi="Times New Roman" w:cs="Times New Roman"/>
          <w:sz w:val="28"/>
          <w:szCs w:val="28"/>
        </w:rPr>
      </w:pPr>
      <w:r>
        <w:rPr>
          <w:rFonts w:ascii="Times New Roman" w:hAnsi="Times New Roman" w:cs="Times New Roman"/>
          <w:sz w:val="28"/>
          <w:szCs w:val="28"/>
        </w:rPr>
        <w:t>А теперь посмотри. Это гимн Российской Федерации.</w:t>
      </w:r>
      <w:r w:rsidR="005A67BB">
        <w:rPr>
          <w:rFonts w:ascii="Times New Roman" w:hAnsi="Times New Roman" w:cs="Times New Roman"/>
          <w:sz w:val="28"/>
          <w:szCs w:val="28"/>
        </w:rPr>
        <w:t xml:space="preserve"> Его включают на важных государственных мероприятиях, слушать гимн всегда нужно стоя.</w:t>
      </w:r>
      <w:r w:rsidR="00BD552F">
        <w:rPr>
          <w:rFonts w:ascii="Times New Roman" w:hAnsi="Times New Roman" w:cs="Times New Roman"/>
          <w:sz w:val="28"/>
          <w:szCs w:val="28"/>
        </w:rPr>
        <w:t xml:space="preserve"> (можно прослушать с ребенком аудио из ресурсов сети Интернет)</w:t>
      </w:r>
    </w:p>
    <w:p w:rsidR="005A67BB" w:rsidRPr="0073323B" w:rsidRDefault="00313982" w:rsidP="005A67BB">
      <w:pPr>
        <w:pStyle w:val="a3"/>
        <w:rPr>
          <w:rFonts w:ascii="Times New Roman" w:hAnsi="Times New Roman" w:cs="Times New Roman"/>
          <w:i/>
          <w:sz w:val="28"/>
          <w:szCs w:val="28"/>
        </w:rPr>
      </w:pPr>
      <w:r>
        <w:rPr>
          <w:rFonts w:ascii="Times New Roman" w:hAnsi="Times New Roman" w:cs="Times New Roman"/>
          <w:i/>
          <w:sz w:val="28"/>
          <w:szCs w:val="28"/>
        </w:rPr>
        <w:t>Слайд 4</w:t>
      </w:r>
    </w:p>
    <w:p w:rsidR="005A67BB" w:rsidRDefault="005A67BB" w:rsidP="005A67BB">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5A67BB" w:rsidRDefault="005A67BB" w:rsidP="005A67BB">
      <w:pPr>
        <w:pStyle w:val="a3"/>
        <w:jc w:val="both"/>
        <w:rPr>
          <w:rFonts w:ascii="Times New Roman" w:hAnsi="Times New Roman" w:cs="Times New Roman"/>
          <w:sz w:val="28"/>
          <w:szCs w:val="28"/>
        </w:rPr>
      </w:pPr>
      <w:r>
        <w:rPr>
          <w:rFonts w:ascii="Times New Roman" w:hAnsi="Times New Roman" w:cs="Times New Roman"/>
          <w:sz w:val="28"/>
          <w:szCs w:val="28"/>
        </w:rPr>
        <w:t>Президент России - Владимир Владимирович Путин. Он вступил в эту должность 7 мая 2012 года и управляет нашим государством и по сей день.</w:t>
      </w:r>
    </w:p>
    <w:p w:rsidR="005A67BB" w:rsidRPr="0073323B" w:rsidRDefault="005A67BB" w:rsidP="005A67BB">
      <w:pPr>
        <w:pStyle w:val="a3"/>
        <w:rPr>
          <w:rFonts w:ascii="Times New Roman" w:hAnsi="Times New Roman" w:cs="Times New Roman"/>
          <w:i/>
          <w:sz w:val="28"/>
          <w:szCs w:val="28"/>
        </w:rPr>
      </w:pPr>
      <w:r>
        <w:rPr>
          <w:rFonts w:ascii="Times New Roman" w:hAnsi="Times New Roman" w:cs="Times New Roman"/>
          <w:sz w:val="28"/>
          <w:szCs w:val="28"/>
        </w:rPr>
        <w:t xml:space="preserve"> </w:t>
      </w:r>
      <w:r w:rsidR="00313982">
        <w:rPr>
          <w:rFonts w:ascii="Times New Roman" w:hAnsi="Times New Roman" w:cs="Times New Roman"/>
          <w:i/>
          <w:sz w:val="28"/>
          <w:szCs w:val="28"/>
        </w:rPr>
        <w:t>Слайд 5</w:t>
      </w:r>
    </w:p>
    <w:p w:rsidR="005A67BB" w:rsidRDefault="005A67BB" w:rsidP="005A67BB">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AD4849" w:rsidRDefault="001D2CD8" w:rsidP="00AD4849">
      <w:pPr>
        <w:pStyle w:val="a3"/>
        <w:rPr>
          <w:rFonts w:ascii="Times New Roman" w:hAnsi="Times New Roman" w:cs="Times New Roman"/>
          <w:sz w:val="28"/>
          <w:szCs w:val="28"/>
        </w:rPr>
      </w:pPr>
      <w:r w:rsidRPr="001D2CD8">
        <w:rPr>
          <w:rFonts w:ascii="Times New Roman" w:hAnsi="Times New Roman" w:cs="Times New Roman"/>
          <w:sz w:val="28"/>
          <w:szCs w:val="28"/>
        </w:rPr>
        <w:t>Москва-столица России.</w:t>
      </w:r>
      <w:r>
        <w:rPr>
          <w:rFonts w:ascii="Times New Roman" w:hAnsi="Times New Roman" w:cs="Times New Roman"/>
          <w:sz w:val="28"/>
          <w:szCs w:val="28"/>
        </w:rPr>
        <w:t xml:space="preserve"> </w:t>
      </w:r>
      <w:r w:rsidRPr="001D2CD8">
        <w:rPr>
          <w:rFonts w:ascii="Times New Roman" w:hAnsi="Times New Roman" w:cs="Times New Roman"/>
          <w:sz w:val="28"/>
          <w:szCs w:val="28"/>
        </w:rPr>
        <w:t xml:space="preserve">В центре </w:t>
      </w:r>
      <w:r>
        <w:rPr>
          <w:rFonts w:ascii="Times New Roman" w:hAnsi="Times New Roman" w:cs="Times New Roman"/>
          <w:sz w:val="28"/>
          <w:szCs w:val="28"/>
        </w:rPr>
        <w:t xml:space="preserve">этого огромного </w:t>
      </w:r>
      <w:r w:rsidRPr="001D2CD8">
        <w:rPr>
          <w:rFonts w:ascii="Times New Roman" w:hAnsi="Times New Roman" w:cs="Times New Roman"/>
          <w:sz w:val="28"/>
          <w:szCs w:val="28"/>
        </w:rPr>
        <w:t>города находятся в основном достаточно старые здания и,</w:t>
      </w:r>
      <w:r>
        <w:rPr>
          <w:rFonts w:ascii="Times New Roman" w:hAnsi="Times New Roman" w:cs="Times New Roman"/>
          <w:sz w:val="28"/>
          <w:szCs w:val="28"/>
        </w:rPr>
        <w:t xml:space="preserve"> </w:t>
      </w:r>
      <w:r w:rsidRPr="001D2CD8">
        <w:rPr>
          <w:rFonts w:ascii="Times New Roman" w:hAnsi="Times New Roman" w:cs="Times New Roman"/>
          <w:sz w:val="28"/>
          <w:szCs w:val="28"/>
        </w:rPr>
        <w:t>конечно,</w:t>
      </w:r>
      <w:r>
        <w:rPr>
          <w:rFonts w:ascii="Times New Roman" w:hAnsi="Times New Roman" w:cs="Times New Roman"/>
          <w:sz w:val="28"/>
          <w:szCs w:val="28"/>
        </w:rPr>
        <w:t xml:space="preserve"> </w:t>
      </w:r>
      <w:r w:rsidRPr="001D2CD8">
        <w:rPr>
          <w:rFonts w:ascii="Times New Roman" w:hAnsi="Times New Roman" w:cs="Times New Roman"/>
          <w:sz w:val="28"/>
          <w:szCs w:val="28"/>
        </w:rPr>
        <w:t xml:space="preserve">здесь </w:t>
      </w:r>
      <w:r>
        <w:rPr>
          <w:rFonts w:ascii="Times New Roman" w:hAnsi="Times New Roman" w:cs="Times New Roman"/>
          <w:sz w:val="28"/>
          <w:szCs w:val="28"/>
        </w:rPr>
        <w:t>же</w:t>
      </w:r>
      <w:r w:rsidRPr="001D2CD8">
        <w:rPr>
          <w:rFonts w:ascii="Times New Roman" w:hAnsi="Times New Roman" w:cs="Times New Roman"/>
          <w:sz w:val="28"/>
          <w:szCs w:val="28"/>
        </w:rPr>
        <w:t xml:space="preserve"> сердце </w:t>
      </w:r>
      <w:r>
        <w:rPr>
          <w:rFonts w:ascii="Times New Roman" w:hAnsi="Times New Roman" w:cs="Times New Roman"/>
          <w:sz w:val="28"/>
          <w:szCs w:val="28"/>
        </w:rPr>
        <w:t>Москвы и России-Кремль и Красная</w:t>
      </w:r>
      <w:r w:rsidRPr="001D2CD8">
        <w:rPr>
          <w:rFonts w:ascii="Times New Roman" w:hAnsi="Times New Roman" w:cs="Times New Roman"/>
          <w:sz w:val="28"/>
          <w:szCs w:val="28"/>
        </w:rPr>
        <w:t xml:space="preserve"> площадь. Эт</w:t>
      </w:r>
      <w:r>
        <w:rPr>
          <w:rFonts w:ascii="Times New Roman" w:hAnsi="Times New Roman" w:cs="Times New Roman"/>
          <w:sz w:val="28"/>
          <w:szCs w:val="28"/>
        </w:rPr>
        <w:t>о исключительное место в городе.</w:t>
      </w:r>
      <w:r w:rsidRPr="001D2CD8">
        <w:rPr>
          <w:rFonts w:ascii="Times New Roman" w:hAnsi="Times New Roman" w:cs="Times New Roman"/>
          <w:sz w:val="28"/>
          <w:szCs w:val="28"/>
        </w:rPr>
        <w:t xml:space="preserve"> </w:t>
      </w:r>
    </w:p>
    <w:p w:rsidR="00313982" w:rsidRPr="0073323B" w:rsidRDefault="00313982" w:rsidP="001D2CD8">
      <w:pPr>
        <w:pStyle w:val="a3"/>
        <w:rPr>
          <w:rFonts w:ascii="Times New Roman" w:hAnsi="Times New Roman" w:cs="Times New Roman"/>
          <w:i/>
          <w:sz w:val="28"/>
          <w:szCs w:val="28"/>
        </w:rPr>
      </w:pPr>
      <w:r>
        <w:rPr>
          <w:rFonts w:ascii="Times New Roman" w:hAnsi="Times New Roman" w:cs="Times New Roman"/>
          <w:i/>
          <w:sz w:val="28"/>
          <w:szCs w:val="28"/>
        </w:rPr>
        <w:t>Слайд 6</w:t>
      </w:r>
    </w:p>
    <w:p w:rsidR="00313982" w:rsidRPr="00313982" w:rsidRDefault="001D2CD8" w:rsidP="000E25B4">
      <w:pPr>
        <w:pStyle w:val="a3"/>
        <w:rPr>
          <w:rFonts w:ascii="Times New Roman" w:hAnsi="Times New Roman" w:cs="Times New Roman"/>
          <w:i/>
          <w:sz w:val="28"/>
          <w:szCs w:val="28"/>
        </w:rPr>
      </w:pPr>
      <w:proofErr w:type="gramStart"/>
      <w:r w:rsidRPr="0073323B">
        <w:rPr>
          <w:rFonts w:ascii="Times New Roman" w:hAnsi="Times New Roman" w:cs="Times New Roman"/>
          <w:i/>
          <w:sz w:val="28"/>
          <w:szCs w:val="28"/>
        </w:rPr>
        <w:t>Родитель</w:t>
      </w:r>
      <w:r>
        <w:rPr>
          <w:rFonts w:ascii="Times New Roman" w:hAnsi="Times New Roman" w:cs="Times New Roman"/>
          <w:i/>
          <w:sz w:val="28"/>
          <w:szCs w:val="28"/>
        </w:rPr>
        <w:t>:</w:t>
      </w:r>
      <w:r w:rsidR="00313982">
        <w:rPr>
          <w:rFonts w:ascii="Times New Roman" w:hAnsi="Times New Roman" w:cs="Times New Roman"/>
          <w:i/>
          <w:sz w:val="28"/>
          <w:szCs w:val="28"/>
        </w:rPr>
        <w:t xml:space="preserve">   </w:t>
      </w:r>
      <w:proofErr w:type="gramEnd"/>
      <w:r w:rsidR="00313982">
        <w:rPr>
          <w:rFonts w:ascii="Times New Roman" w:hAnsi="Times New Roman" w:cs="Times New Roman"/>
          <w:i/>
          <w:sz w:val="28"/>
          <w:szCs w:val="28"/>
        </w:rPr>
        <w:t xml:space="preserve">                                                                                                                </w:t>
      </w:r>
      <w:r w:rsidR="00313982">
        <w:rPr>
          <w:rFonts w:ascii="Times New Roman" w:hAnsi="Times New Roman" w:cs="Times New Roman"/>
          <w:sz w:val="28"/>
          <w:szCs w:val="28"/>
        </w:rPr>
        <w:t xml:space="preserve">Еще одна достопримечательность </w:t>
      </w:r>
      <w:r w:rsidR="000E25B4">
        <w:rPr>
          <w:rFonts w:ascii="Times New Roman" w:hAnsi="Times New Roman" w:cs="Times New Roman"/>
          <w:sz w:val="28"/>
          <w:szCs w:val="28"/>
        </w:rPr>
        <w:t xml:space="preserve">Москвы - </w:t>
      </w:r>
      <w:r w:rsidR="00313982" w:rsidRPr="00313982">
        <w:rPr>
          <w:rFonts w:ascii="Times New Roman" w:eastAsia="Times New Roman" w:hAnsi="Times New Roman" w:cs="Times New Roman"/>
          <w:b/>
          <w:bCs/>
          <w:caps/>
          <w:color w:val="212121"/>
          <w:spacing w:val="8"/>
          <w:sz w:val="24"/>
          <w:szCs w:val="24"/>
          <w:lang w:eastAsia="ru-RU"/>
        </w:rPr>
        <w:t>СОБОР ВАСИЛИЯ БЛАЖЕННОГО</w:t>
      </w:r>
      <w:r w:rsidR="000E25B4">
        <w:rPr>
          <w:rFonts w:ascii="Times New Roman" w:eastAsia="Times New Roman" w:hAnsi="Times New Roman" w:cs="Times New Roman"/>
          <w:b/>
          <w:bCs/>
          <w:caps/>
          <w:color w:val="212121"/>
          <w:spacing w:val="8"/>
          <w:sz w:val="24"/>
          <w:szCs w:val="24"/>
          <w:lang w:eastAsia="ru-RU"/>
        </w:rPr>
        <w:t xml:space="preserve">. </w:t>
      </w:r>
      <w:r w:rsidR="00313982" w:rsidRPr="00313982">
        <w:rPr>
          <w:rFonts w:ascii="Times New Roman" w:eastAsia="Times New Roman" w:hAnsi="Times New Roman" w:cs="Times New Roman"/>
          <w:color w:val="222222"/>
          <w:sz w:val="28"/>
          <w:szCs w:val="28"/>
          <w:lang w:eastAsia="ru-RU"/>
        </w:rPr>
        <w:t>Это одна из самых известных достопримечательностей Москвы, имеющая всемирную славу. Изначально храм назывался Покров-на-Рву и был построен в 1561 году по приказу царя Ивана Грозного в честь взятия Казани. Свое нынешнее название собор обрел позже, когда в одном из приделов похоронили Василия Блаженного – любимого в народе юродивого.</w:t>
      </w:r>
    </w:p>
    <w:p w:rsidR="00313982" w:rsidRDefault="000E25B4" w:rsidP="001D2CD8">
      <w:pPr>
        <w:pStyle w:val="a3"/>
        <w:rPr>
          <w:rFonts w:ascii="Times New Roman" w:hAnsi="Times New Roman" w:cs="Times New Roman"/>
          <w:i/>
          <w:sz w:val="28"/>
          <w:szCs w:val="28"/>
        </w:rPr>
      </w:pPr>
      <w:r>
        <w:rPr>
          <w:rFonts w:ascii="Times New Roman" w:hAnsi="Times New Roman" w:cs="Times New Roman"/>
          <w:i/>
          <w:sz w:val="28"/>
          <w:szCs w:val="28"/>
        </w:rPr>
        <w:t>Слайд 7</w:t>
      </w:r>
    </w:p>
    <w:p w:rsidR="000E25B4" w:rsidRDefault="000E25B4" w:rsidP="000E25B4">
      <w:pPr>
        <w:pStyle w:val="a3"/>
        <w:rPr>
          <w:rFonts w:ascii="Times New Roman" w:hAnsi="Times New Roman" w:cs="Times New Roman"/>
          <w:i/>
          <w:sz w:val="28"/>
          <w:szCs w:val="28"/>
        </w:rPr>
      </w:pPr>
      <w:r>
        <w:rPr>
          <w:rFonts w:ascii="Times New Roman" w:hAnsi="Times New Roman" w:cs="Times New Roman"/>
          <w:i/>
          <w:sz w:val="28"/>
          <w:szCs w:val="28"/>
        </w:rPr>
        <w:t>Родитель:</w:t>
      </w:r>
    </w:p>
    <w:p w:rsidR="000E25B4" w:rsidRPr="000E25B4" w:rsidRDefault="000E25B4" w:rsidP="000E25B4">
      <w:pPr>
        <w:pStyle w:val="a3"/>
        <w:rPr>
          <w:rFonts w:ascii="Times New Roman" w:hAnsi="Times New Roman" w:cs="Times New Roman"/>
          <w:i/>
          <w:sz w:val="28"/>
          <w:szCs w:val="28"/>
        </w:rPr>
      </w:pPr>
      <w:r w:rsidRPr="000E25B4">
        <w:rPr>
          <w:rFonts w:ascii="Times New Roman" w:eastAsia="Times New Roman" w:hAnsi="Times New Roman" w:cs="Times New Roman"/>
          <w:b/>
          <w:bCs/>
          <w:caps/>
          <w:color w:val="212121"/>
          <w:spacing w:val="8"/>
          <w:sz w:val="24"/>
          <w:szCs w:val="24"/>
          <w:lang w:eastAsia="ru-RU"/>
        </w:rPr>
        <w:t>ГОСУДАРСТВЕННЫЙ ИСТОРИЧЕСКИЙ МУЗЕЙ</w:t>
      </w:r>
      <w:r>
        <w:rPr>
          <w:rFonts w:ascii="Times New Roman" w:eastAsia="Times New Roman" w:hAnsi="Times New Roman" w:cs="Times New Roman"/>
          <w:b/>
          <w:bCs/>
          <w:caps/>
          <w:color w:val="212121"/>
          <w:spacing w:val="8"/>
          <w:sz w:val="24"/>
          <w:szCs w:val="24"/>
          <w:lang w:eastAsia="ru-RU"/>
        </w:rPr>
        <w:t>.</w:t>
      </w:r>
    </w:p>
    <w:p w:rsidR="000E25B4" w:rsidRPr="000E25B4" w:rsidRDefault="000E25B4" w:rsidP="000E25B4">
      <w:pPr>
        <w:shd w:val="clear" w:color="auto" w:fill="FFFFFF"/>
        <w:spacing w:after="225" w:line="240" w:lineRule="auto"/>
        <w:textAlignment w:val="baseline"/>
        <w:rPr>
          <w:rFonts w:ascii="Times New Roman" w:hAnsi="Times New Roman" w:cs="Times New Roman"/>
          <w:i/>
          <w:sz w:val="28"/>
          <w:szCs w:val="28"/>
        </w:rPr>
      </w:pPr>
      <w:r w:rsidRPr="000E25B4">
        <w:rPr>
          <w:rFonts w:ascii="Times New Roman" w:eastAsia="Times New Roman" w:hAnsi="Times New Roman" w:cs="Times New Roman"/>
          <w:color w:val="222222"/>
          <w:sz w:val="28"/>
          <w:szCs w:val="28"/>
          <w:lang w:eastAsia="ru-RU"/>
        </w:rPr>
        <w:t>Самый большой музей в России – в 39 залах этого похожего на терем здания можно проследить всю историю страны – от первобытного общества до наших дней. Отдельные залы посвящены крупнейшим войнам, освоению Сибири, жизни России во времена империи.</w:t>
      </w:r>
      <w:r>
        <w:rPr>
          <w:rFonts w:ascii="Times New Roman" w:eastAsia="Times New Roman" w:hAnsi="Times New Roman" w:cs="Times New Roman"/>
          <w:color w:val="222222"/>
          <w:sz w:val="28"/>
          <w:szCs w:val="28"/>
          <w:lang w:eastAsia="ru-RU"/>
        </w:rPr>
        <w:t xml:space="preserve">                                                    </w:t>
      </w:r>
      <w:r>
        <w:rPr>
          <w:rFonts w:ascii="Times New Roman" w:hAnsi="Times New Roman" w:cs="Times New Roman"/>
          <w:i/>
          <w:sz w:val="28"/>
          <w:szCs w:val="28"/>
        </w:rPr>
        <w:t xml:space="preserve">Слайд 8                                                                                                                                   Родитель:                                                                                                                 </w:t>
      </w:r>
      <w:r w:rsidRPr="000E25B4">
        <w:rPr>
          <w:rFonts w:ascii="Times New Roman" w:eastAsia="Times New Roman" w:hAnsi="Times New Roman" w:cs="Times New Roman"/>
          <w:b/>
          <w:bCs/>
          <w:caps/>
          <w:color w:val="212121"/>
          <w:spacing w:val="8"/>
          <w:sz w:val="28"/>
          <w:szCs w:val="28"/>
          <w:lang w:eastAsia="ru-RU"/>
        </w:rPr>
        <w:t>БОЛЬШОЙ ТЕАТР</w:t>
      </w:r>
      <w:r>
        <w:rPr>
          <w:rFonts w:ascii="Times New Roman" w:hAnsi="Times New Roman" w:cs="Times New Roman"/>
          <w:i/>
          <w:sz w:val="28"/>
          <w:szCs w:val="28"/>
        </w:rPr>
        <w:t xml:space="preserve">                                                                              </w:t>
      </w:r>
      <w:r w:rsidRPr="000E25B4">
        <w:rPr>
          <w:rFonts w:ascii="Times New Roman" w:eastAsia="Times New Roman" w:hAnsi="Times New Roman" w:cs="Times New Roman"/>
          <w:color w:val="222222"/>
          <w:sz w:val="28"/>
          <w:szCs w:val="28"/>
          <w:lang w:eastAsia="ru-RU"/>
        </w:rPr>
        <w:t>Государственный Академический Большой театр – крупнейший в России и один из самых известных и уважаемых театров в мире. Он был открыт в 1825 году спектаклем «Торжество муз» – и этот год принято считать годом основания театра, хотя театральная труппа к тому времени существовала уже полвека.</w:t>
      </w:r>
    </w:p>
    <w:p w:rsidR="000E25B4" w:rsidRPr="000E25B4" w:rsidRDefault="000E25B4" w:rsidP="000E25B4">
      <w:pPr>
        <w:shd w:val="clear" w:color="auto" w:fill="FFFFFF"/>
        <w:spacing w:after="225" w:line="240" w:lineRule="auto"/>
        <w:textAlignment w:val="baseline"/>
        <w:rPr>
          <w:rFonts w:ascii="Times New Roman" w:hAnsi="Times New Roman" w:cs="Times New Roman"/>
          <w:i/>
          <w:sz w:val="28"/>
          <w:szCs w:val="28"/>
        </w:rPr>
      </w:pPr>
    </w:p>
    <w:p w:rsidR="00CF71D8" w:rsidRDefault="00CF71D8" w:rsidP="00805A4B">
      <w:pPr>
        <w:pStyle w:val="a3"/>
        <w:rPr>
          <w:rFonts w:ascii="Times New Roman" w:hAnsi="Times New Roman" w:cs="Times New Roman"/>
          <w:i/>
          <w:sz w:val="28"/>
          <w:szCs w:val="28"/>
        </w:rPr>
      </w:pPr>
      <w:r>
        <w:rPr>
          <w:rFonts w:ascii="Times New Roman" w:hAnsi="Times New Roman" w:cs="Times New Roman"/>
          <w:i/>
          <w:sz w:val="28"/>
          <w:szCs w:val="28"/>
        </w:rPr>
        <w:lastRenderedPageBreak/>
        <w:t>Слайд 9</w:t>
      </w:r>
    </w:p>
    <w:p w:rsidR="00805A4B" w:rsidRDefault="00805A4B" w:rsidP="00805A4B">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805A4B" w:rsidRDefault="00F6436D" w:rsidP="001D2CD8">
      <w:pPr>
        <w:pStyle w:val="a3"/>
        <w:rPr>
          <w:rFonts w:ascii="Times New Roman" w:hAnsi="Times New Roman" w:cs="Times New Roman"/>
          <w:sz w:val="28"/>
          <w:szCs w:val="28"/>
        </w:rPr>
      </w:pPr>
      <w:r>
        <w:rPr>
          <w:rFonts w:ascii="Times New Roman" w:hAnsi="Times New Roman" w:cs="Times New Roman"/>
          <w:sz w:val="28"/>
          <w:szCs w:val="28"/>
        </w:rPr>
        <w:t>В России жаркое лето сменяет дождливая разноцветная осень. После суровой снежной зимы наступает долгожданная весна. Каждое время года прекрасно по-своему.</w:t>
      </w:r>
    </w:p>
    <w:p w:rsidR="00F6436D" w:rsidRPr="0073323B" w:rsidRDefault="00ED5733" w:rsidP="00F6436D">
      <w:pPr>
        <w:pStyle w:val="a3"/>
        <w:rPr>
          <w:rFonts w:ascii="Times New Roman" w:hAnsi="Times New Roman" w:cs="Times New Roman"/>
          <w:i/>
          <w:sz w:val="28"/>
          <w:szCs w:val="28"/>
        </w:rPr>
      </w:pPr>
      <w:r>
        <w:rPr>
          <w:rFonts w:ascii="Times New Roman" w:hAnsi="Times New Roman" w:cs="Times New Roman"/>
          <w:i/>
          <w:sz w:val="28"/>
          <w:szCs w:val="28"/>
        </w:rPr>
        <w:t>Слайд 10</w:t>
      </w:r>
    </w:p>
    <w:p w:rsidR="00F6436D" w:rsidRDefault="00F6436D" w:rsidP="00F6436D">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F6436D" w:rsidRPr="00ED5733" w:rsidRDefault="00F6436D" w:rsidP="001D2CD8">
      <w:pPr>
        <w:pStyle w:val="a3"/>
        <w:rPr>
          <w:rFonts w:ascii="Times New Roman" w:hAnsi="Times New Roman" w:cs="Times New Roman"/>
          <w:i/>
          <w:sz w:val="28"/>
          <w:szCs w:val="28"/>
        </w:rPr>
      </w:pPr>
      <w:r w:rsidRPr="00F6436D">
        <w:rPr>
          <w:rFonts w:ascii="Times New Roman" w:hAnsi="Times New Roman" w:cs="Times New Roman"/>
          <w:color w:val="000000"/>
          <w:sz w:val="28"/>
          <w:szCs w:val="28"/>
          <w:shd w:val="clear" w:color="auto" w:fill="FFFFFF"/>
        </w:rPr>
        <w:t>Русский народный костюм — это неотъемлемая часть нашего наследия, дошедшая до нас через сотни лет</w:t>
      </w:r>
      <w:r w:rsidRPr="00ED5733">
        <w:rPr>
          <w:rFonts w:ascii="Times New Roman" w:hAnsi="Times New Roman" w:cs="Times New Roman"/>
          <w:sz w:val="28"/>
          <w:szCs w:val="28"/>
          <w:shd w:val="clear" w:color="auto" w:fill="FFFFFF"/>
        </w:rPr>
        <w:t>. </w:t>
      </w:r>
      <w:r w:rsidRPr="00ED5733">
        <w:rPr>
          <w:rFonts w:ascii="Times New Roman" w:hAnsi="Times New Roman" w:cs="Times New Roman"/>
          <w:sz w:val="28"/>
          <w:szCs w:val="28"/>
        </w:rPr>
        <w:t xml:space="preserve"> </w:t>
      </w:r>
      <w:r w:rsidRPr="00ED5733">
        <w:rPr>
          <w:rStyle w:val="initial-letter"/>
          <w:rFonts w:ascii="Times New Roman" w:hAnsi="Times New Roman" w:cs="Times New Roman"/>
          <w:bCs/>
          <w:caps/>
          <w:sz w:val="28"/>
          <w:szCs w:val="28"/>
        </w:rPr>
        <w:t>Р</w:t>
      </w:r>
      <w:r w:rsidRPr="00ED5733">
        <w:rPr>
          <w:rStyle w:val="a7"/>
          <w:rFonts w:ascii="Times New Roman" w:hAnsi="Times New Roman" w:cs="Times New Roman"/>
          <w:i w:val="0"/>
          <w:sz w:val="28"/>
          <w:szCs w:val="28"/>
        </w:rPr>
        <w:t>усские женщины, даже простые крестьянки, были редкими модницами. В их объемных сундуках хранилось множество самых разных нарядов. Особенно они любили головные уборы — простые, на каждый день, и праздничные, вышитые бисером, украшенные самоцветами. На национальный костюм, его покрой и орнамент влияли такие факторы, как географическое положение, климат, основные занятия в этом регионе.</w:t>
      </w:r>
    </w:p>
    <w:p w:rsidR="006B1DC2" w:rsidRPr="0073323B" w:rsidRDefault="00ED5733" w:rsidP="006B1DC2">
      <w:pPr>
        <w:pStyle w:val="a3"/>
        <w:rPr>
          <w:rFonts w:ascii="Times New Roman" w:hAnsi="Times New Roman" w:cs="Times New Roman"/>
          <w:i/>
          <w:sz w:val="28"/>
          <w:szCs w:val="28"/>
        </w:rPr>
      </w:pPr>
      <w:r>
        <w:rPr>
          <w:rFonts w:ascii="Times New Roman" w:hAnsi="Times New Roman" w:cs="Times New Roman"/>
          <w:i/>
          <w:sz w:val="28"/>
          <w:szCs w:val="28"/>
        </w:rPr>
        <w:t>Слайд 11-14</w:t>
      </w:r>
    </w:p>
    <w:p w:rsidR="006B1DC2" w:rsidRDefault="006B1DC2" w:rsidP="006B1DC2">
      <w:pPr>
        <w:pStyle w:val="a3"/>
        <w:rPr>
          <w:rFonts w:ascii="Times New Roman" w:hAnsi="Times New Roman" w:cs="Times New Roman"/>
          <w:i/>
          <w:sz w:val="28"/>
          <w:szCs w:val="28"/>
        </w:rPr>
      </w:pPr>
      <w:r w:rsidRPr="0073323B">
        <w:rPr>
          <w:rFonts w:ascii="Times New Roman" w:hAnsi="Times New Roman" w:cs="Times New Roman"/>
          <w:i/>
          <w:sz w:val="28"/>
          <w:szCs w:val="28"/>
        </w:rPr>
        <w:t>Родитель</w:t>
      </w:r>
      <w:r>
        <w:rPr>
          <w:rFonts w:ascii="Times New Roman" w:hAnsi="Times New Roman" w:cs="Times New Roman"/>
          <w:i/>
          <w:sz w:val="28"/>
          <w:szCs w:val="28"/>
        </w:rPr>
        <w:t>:</w:t>
      </w:r>
    </w:p>
    <w:p w:rsidR="006B1DC2" w:rsidRDefault="006B1DC2" w:rsidP="00FD3549">
      <w:pPr>
        <w:pStyle w:val="a3"/>
        <w:rPr>
          <w:rFonts w:ascii="Calibri" w:hAnsi="Calibri" w:cs="Calibri"/>
          <w:color w:val="000000"/>
          <w:sz w:val="26"/>
          <w:szCs w:val="26"/>
          <w:shd w:val="clear" w:color="auto" w:fill="FFFFFF"/>
        </w:rPr>
      </w:pPr>
      <w:r>
        <w:rPr>
          <w:rFonts w:ascii="Times New Roman" w:hAnsi="Times New Roman" w:cs="Times New Roman"/>
          <w:sz w:val="28"/>
          <w:szCs w:val="28"/>
        </w:rPr>
        <w:t>Славится наша Родина и своей национальной кухней.</w:t>
      </w:r>
      <w:r w:rsidRPr="006B1DC2">
        <w:rPr>
          <w:rFonts w:ascii="Calibri" w:hAnsi="Calibri" w:cs="Calibri"/>
          <w:color w:val="000000"/>
          <w:sz w:val="26"/>
          <w:szCs w:val="26"/>
          <w:shd w:val="clear" w:color="auto" w:fill="FFFFFF"/>
        </w:rPr>
        <w:t xml:space="preserve"> </w:t>
      </w:r>
    </w:p>
    <w:p w:rsidR="006B1DC2" w:rsidRPr="006B1DC2" w:rsidRDefault="006B1DC2" w:rsidP="006B1DC2">
      <w:pPr>
        <w:pStyle w:val="a4"/>
        <w:shd w:val="clear" w:color="auto" w:fill="FFFFFF"/>
        <w:spacing w:before="0" w:beforeAutospacing="0" w:after="240" w:afterAutospacing="0"/>
        <w:rPr>
          <w:color w:val="000000"/>
          <w:sz w:val="28"/>
          <w:szCs w:val="28"/>
        </w:rPr>
      </w:pPr>
      <w:r w:rsidRPr="006B1DC2">
        <w:rPr>
          <w:color w:val="000000"/>
          <w:sz w:val="28"/>
          <w:szCs w:val="28"/>
          <w:shd w:val="clear" w:color="auto" w:fill="FFFFFF"/>
        </w:rPr>
        <w:t>Издавна кушанья в русской кухне были просты, рациональны и практичны. Люди готовили в основном блюда из хлеба, муки и всего, что давал лес, - меда, ягод, орехов, грибов (хотя население южной части России к грибам относится с опаской, боится их употреблять). Основной частью пищи русских были разные виды каш и молочные изделия. Мясо считалось праздничным блюдом.</w:t>
      </w:r>
      <w:r w:rsidRPr="006B1DC2">
        <w:rPr>
          <w:color w:val="000000"/>
          <w:sz w:val="28"/>
          <w:szCs w:val="28"/>
        </w:rPr>
        <w:br/>
      </w:r>
      <w:r w:rsidRPr="006B1DC2">
        <w:rPr>
          <w:color w:val="000000"/>
          <w:sz w:val="28"/>
          <w:szCs w:val="28"/>
          <w:shd w:val="clear" w:color="auto" w:fill="FFFFFF"/>
        </w:rPr>
        <w:t xml:space="preserve">Русские научились продукты консервировать и сохранять – мясо коптили, сушили, солили, овощи и фрукты квасили, мариновали, солили (огурцы, чеснок, листы винограда, зелень черемши - дикого чеснока), готовили варенья, сушили фрукты (чернослив, курага, изюм). Русская кухня особенно славится обилием разнообразных закусок. Это салаты, соленья (овощи, грибы, рыба), пирожки с разными начинками (мясом, рыбой, капустой, картошкой, рисом и яйцом, яблоками, лимоном, разного типа вареньями), блины с разными </w:t>
      </w:r>
      <w:proofErr w:type="gramStart"/>
      <w:r w:rsidRPr="006B1DC2">
        <w:rPr>
          <w:color w:val="000000"/>
          <w:sz w:val="28"/>
          <w:szCs w:val="28"/>
          <w:shd w:val="clear" w:color="auto" w:fill="FFFFFF"/>
        </w:rPr>
        <w:t>начинками,  копченое</w:t>
      </w:r>
      <w:proofErr w:type="gramEnd"/>
      <w:r w:rsidRPr="006B1DC2">
        <w:rPr>
          <w:color w:val="000000"/>
          <w:sz w:val="28"/>
          <w:szCs w:val="28"/>
          <w:shd w:val="clear" w:color="auto" w:fill="FFFFFF"/>
        </w:rPr>
        <w:t xml:space="preserve"> мясо, рыба, колбаса, ветчина, икра - черная из осетра, которую ценят больше, чем красную из лосося.</w:t>
      </w:r>
      <w:r w:rsidRPr="006B1DC2">
        <w:rPr>
          <w:color w:val="000000"/>
          <w:sz w:val="28"/>
          <w:szCs w:val="28"/>
        </w:rPr>
        <w:t xml:space="preserve"> Русские супы сытные и густые, или, как говорят русские</w:t>
      </w:r>
      <w:proofErr w:type="gramStart"/>
      <w:r w:rsidRPr="006B1DC2">
        <w:rPr>
          <w:color w:val="000000"/>
          <w:sz w:val="28"/>
          <w:szCs w:val="28"/>
        </w:rPr>
        <w:t>, ”плотные</w:t>
      </w:r>
      <w:proofErr w:type="gramEnd"/>
      <w:r w:rsidRPr="006B1DC2">
        <w:rPr>
          <w:color w:val="000000"/>
          <w:sz w:val="28"/>
          <w:szCs w:val="28"/>
        </w:rPr>
        <w:t>”. Их готовят на воде или на квасе, в тарелку супа часто добавляют сметану или майонез. Обязательно к супу кушают хлеб. </w:t>
      </w:r>
    </w:p>
    <w:p w:rsidR="006B1DC2" w:rsidRPr="006B1DC2" w:rsidRDefault="006B1DC2" w:rsidP="006B1DC2">
      <w:pPr>
        <w:numPr>
          <w:ilvl w:val="0"/>
          <w:numId w:val="1"/>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Щи - суп из капусты, существует около 60 видов щей.</w:t>
      </w:r>
    </w:p>
    <w:p w:rsidR="006B1DC2" w:rsidRPr="006B1DC2" w:rsidRDefault="006B1DC2" w:rsidP="006B1DC2">
      <w:pPr>
        <w:numPr>
          <w:ilvl w:val="0"/>
          <w:numId w:val="1"/>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Борщ - красный суп из капусты, свеклы, моркови, мяса.</w:t>
      </w:r>
    </w:p>
    <w:p w:rsidR="006B1DC2" w:rsidRPr="006B1DC2" w:rsidRDefault="006B1DC2" w:rsidP="006B1DC2">
      <w:pPr>
        <w:numPr>
          <w:ilvl w:val="0"/>
          <w:numId w:val="1"/>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Солянка – суп с солеными огурцами.</w:t>
      </w:r>
    </w:p>
    <w:p w:rsidR="006B1DC2" w:rsidRPr="006B1DC2" w:rsidRDefault="006B1DC2" w:rsidP="006B1DC2">
      <w:pPr>
        <w:numPr>
          <w:ilvl w:val="0"/>
          <w:numId w:val="1"/>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Уха – русский рыбный суп.</w:t>
      </w:r>
    </w:p>
    <w:p w:rsidR="006B1DC2" w:rsidRPr="006B1DC2" w:rsidRDefault="006B1DC2" w:rsidP="006B1DC2">
      <w:pPr>
        <w:numPr>
          <w:ilvl w:val="0"/>
          <w:numId w:val="1"/>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Окрошка, рассольник, свекольник - холодные супы.</w:t>
      </w:r>
    </w:p>
    <w:p w:rsidR="006B1DC2" w:rsidRPr="006B1DC2" w:rsidRDefault="006B1DC2" w:rsidP="006B1DC2">
      <w:pPr>
        <w:shd w:val="clear" w:color="auto" w:fill="FFFFFF"/>
        <w:spacing w:after="0" w:line="240" w:lineRule="auto"/>
        <w:outlineLvl w:val="3"/>
        <w:rPr>
          <w:rFonts w:ascii="Times New Roman" w:eastAsia="Times New Roman" w:hAnsi="Times New Roman" w:cs="Times New Roman"/>
          <w:b/>
          <w:bCs/>
          <w:color w:val="000000"/>
          <w:sz w:val="28"/>
          <w:szCs w:val="28"/>
          <w:lang w:eastAsia="ru-RU"/>
        </w:rPr>
      </w:pPr>
      <w:r w:rsidRPr="006B1DC2">
        <w:rPr>
          <w:rFonts w:ascii="Times New Roman" w:eastAsia="Times New Roman" w:hAnsi="Times New Roman" w:cs="Times New Roman"/>
          <w:b/>
          <w:bCs/>
          <w:color w:val="000000"/>
          <w:sz w:val="28"/>
          <w:szCs w:val="28"/>
          <w:lang w:eastAsia="ru-RU"/>
        </w:rPr>
        <w:t>Праздничные и обрядовые блюда</w:t>
      </w:r>
    </w:p>
    <w:p w:rsidR="006B1DC2" w:rsidRPr="006B1DC2" w:rsidRDefault="006B1DC2" w:rsidP="006B1DC2">
      <w:pPr>
        <w:numPr>
          <w:ilvl w:val="0"/>
          <w:numId w:val="2"/>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lastRenderedPageBreak/>
        <w:t>Рождество – сочиво, кутья</w:t>
      </w:r>
    </w:p>
    <w:p w:rsidR="006B1DC2" w:rsidRPr="006B1DC2" w:rsidRDefault="006B1DC2" w:rsidP="006B1DC2">
      <w:pPr>
        <w:numPr>
          <w:ilvl w:val="0"/>
          <w:numId w:val="2"/>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Масленица - блины с маслом</w:t>
      </w:r>
    </w:p>
    <w:p w:rsidR="006B1DC2" w:rsidRPr="006B1DC2" w:rsidRDefault="006B1DC2" w:rsidP="006B1DC2">
      <w:pPr>
        <w:numPr>
          <w:ilvl w:val="0"/>
          <w:numId w:val="2"/>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 xml:space="preserve">Пасха - кулич, яйца, пасха, </w:t>
      </w:r>
      <w:proofErr w:type="spellStart"/>
      <w:r w:rsidRPr="006B1DC2">
        <w:rPr>
          <w:rFonts w:ascii="Times New Roman" w:eastAsia="Times New Roman" w:hAnsi="Times New Roman" w:cs="Times New Roman"/>
          <w:color w:val="000000"/>
          <w:sz w:val="28"/>
          <w:szCs w:val="28"/>
          <w:lang w:eastAsia="ru-RU"/>
        </w:rPr>
        <w:t>нe</w:t>
      </w:r>
      <w:proofErr w:type="spellEnd"/>
      <w:r w:rsidRPr="006B1DC2">
        <w:rPr>
          <w:rFonts w:ascii="Times New Roman" w:eastAsia="Times New Roman" w:hAnsi="Times New Roman" w:cs="Times New Roman"/>
          <w:color w:val="000000"/>
          <w:sz w:val="28"/>
          <w:szCs w:val="28"/>
          <w:lang w:eastAsia="ru-RU"/>
        </w:rPr>
        <w:t xml:space="preserve"> кушают горячие блюда</w:t>
      </w:r>
    </w:p>
    <w:p w:rsidR="006B1DC2" w:rsidRDefault="006B1DC2" w:rsidP="006B1DC2">
      <w:pPr>
        <w:numPr>
          <w:ilvl w:val="0"/>
          <w:numId w:val="2"/>
        </w:numPr>
        <w:shd w:val="clear" w:color="auto" w:fill="FFFFFF"/>
        <w:spacing w:after="108" w:line="240" w:lineRule="auto"/>
        <w:ind w:left="0"/>
        <w:rPr>
          <w:rFonts w:ascii="Times New Roman" w:eastAsia="Times New Roman" w:hAnsi="Times New Roman" w:cs="Times New Roman"/>
          <w:color w:val="000000"/>
          <w:sz w:val="28"/>
          <w:szCs w:val="28"/>
          <w:lang w:eastAsia="ru-RU"/>
        </w:rPr>
      </w:pPr>
      <w:r w:rsidRPr="006B1DC2">
        <w:rPr>
          <w:rFonts w:ascii="Times New Roman" w:eastAsia="Times New Roman" w:hAnsi="Times New Roman" w:cs="Times New Roman"/>
          <w:color w:val="000000"/>
          <w:sz w:val="28"/>
          <w:szCs w:val="28"/>
          <w:lang w:eastAsia="ru-RU"/>
        </w:rPr>
        <w:t>поминки - блины, кутья, белый кисель</w:t>
      </w:r>
    </w:p>
    <w:p w:rsidR="006B1DC2" w:rsidRPr="006B1DC2" w:rsidRDefault="006B1DC2" w:rsidP="006B1DC2">
      <w:pPr>
        <w:shd w:val="clear" w:color="auto" w:fill="FFFFFF"/>
        <w:spacing w:after="108" w:line="240" w:lineRule="auto"/>
        <w:rPr>
          <w:rFonts w:ascii="Times New Roman" w:eastAsia="Times New Roman" w:hAnsi="Times New Roman" w:cs="Times New Roman"/>
          <w:color w:val="000000"/>
          <w:sz w:val="28"/>
          <w:szCs w:val="28"/>
          <w:lang w:eastAsia="ru-RU"/>
        </w:rPr>
      </w:pPr>
      <w:r w:rsidRPr="006B1DC2">
        <w:rPr>
          <w:rFonts w:ascii="Times New Roman" w:hAnsi="Times New Roman" w:cs="Times New Roman"/>
          <w:color w:val="000000"/>
          <w:spacing w:val="24"/>
          <w:sz w:val="28"/>
          <w:szCs w:val="28"/>
        </w:rPr>
        <w:t>Заимствованные блюда</w:t>
      </w:r>
    </w:p>
    <w:p w:rsidR="006B1DC2" w:rsidRPr="006B1DC2" w:rsidRDefault="006B1DC2" w:rsidP="006B1DC2">
      <w:pPr>
        <w:pStyle w:val="a4"/>
        <w:shd w:val="clear" w:color="auto" w:fill="FFFFFF"/>
        <w:spacing w:before="0" w:beforeAutospacing="0" w:after="240" w:afterAutospacing="0"/>
        <w:rPr>
          <w:color w:val="000000"/>
          <w:sz w:val="28"/>
          <w:szCs w:val="28"/>
        </w:rPr>
      </w:pPr>
      <w:r w:rsidRPr="006B1DC2">
        <w:rPr>
          <w:color w:val="000000"/>
          <w:sz w:val="28"/>
          <w:szCs w:val="28"/>
        </w:rPr>
        <w:t>Русская кухня в течение веков обогащалась многими блюдами соседних народов.</w:t>
      </w:r>
    </w:p>
    <w:p w:rsidR="006B1DC2" w:rsidRPr="006B1DC2" w:rsidRDefault="006B1DC2" w:rsidP="006B1DC2">
      <w:pPr>
        <w:numPr>
          <w:ilvl w:val="0"/>
          <w:numId w:val="3"/>
        </w:numPr>
        <w:shd w:val="clear" w:color="auto" w:fill="FFFFFF"/>
        <w:spacing w:after="108" w:line="240" w:lineRule="auto"/>
        <w:ind w:left="0"/>
        <w:rPr>
          <w:rFonts w:ascii="Times New Roman" w:hAnsi="Times New Roman" w:cs="Times New Roman"/>
          <w:color w:val="000000"/>
          <w:sz w:val="28"/>
          <w:szCs w:val="28"/>
        </w:rPr>
      </w:pPr>
      <w:r w:rsidRPr="006B1DC2">
        <w:rPr>
          <w:rFonts w:ascii="Times New Roman" w:hAnsi="Times New Roman" w:cs="Times New Roman"/>
          <w:color w:val="000000"/>
          <w:sz w:val="28"/>
          <w:szCs w:val="28"/>
        </w:rPr>
        <w:t>Шашлык- по своему происхождению кавказское блюдо, борщ и солянка – украинские супы.</w:t>
      </w:r>
    </w:p>
    <w:p w:rsidR="006B1DC2" w:rsidRDefault="006B1DC2" w:rsidP="006B1DC2">
      <w:pPr>
        <w:numPr>
          <w:ilvl w:val="0"/>
          <w:numId w:val="3"/>
        </w:numPr>
        <w:shd w:val="clear" w:color="auto" w:fill="FFFFFF"/>
        <w:spacing w:after="108" w:line="240" w:lineRule="auto"/>
        <w:ind w:left="0"/>
        <w:rPr>
          <w:rFonts w:ascii="Times New Roman" w:hAnsi="Times New Roman" w:cs="Times New Roman"/>
          <w:color w:val="000000"/>
          <w:sz w:val="28"/>
          <w:szCs w:val="28"/>
        </w:rPr>
      </w:pPr>
      <w:r w:rsidRPr="006B1DC2">
        <w:rPr>
          <w:rFonts w:ascii="Times New Roman" w:hAnsi="Times New Roman" w:cs="Times New Roman"/>
          <w:color w:val="000000"/>
          <w:sz w:val="28"/>
          <w:szCs w:val="28"/>
        </w:rPr>
        <w:t>Пельмени – сибирское блюдо в виде отварных изделий из пресного теста с начинкой из рубленого мяса, а также рыбы, картофеля, капусты.</w:t>
      </w:r>
    </w:p>
    <w:p w:rsidR="00BD552F" w:rsidRDefault="00BD552F" w:rsidP="00BD552F">
      <w:pPr>
        <w:shd w:val="clear" w:color="auto" w:fill="FFFFFF"/>
        <w:spacing w:after="108"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Вот мы и узнали с тобой много нового о нашей необъятной стране. Надеюсь, ты много запомнил и сможешь рассказать своим друзьям.</w:t>
      </w:r>
    </w:p>
    <w:p w:rsidR="00ED5733" w:rsidRDefault="00ED5733" w:rsidP="00BD552F">
      <w:pPr>
        <w:shd w:val="clear" w:color="auto" w:fill="FFFFFF"/>
        <w:spacing w:after="108" w:line="240" w:lineRule="auto"/>
        <w:rPr>
          <w:rFonts w:ascii="Times New Roman" w:hAnsi="Times New Roman" w:cs="Times New Roman"/>
          <w:color w:val="000000"/>
          <w:sz w:val="28"/>
          <w:szCs w:val="28"/>
        </w:rPr>
      </w:pPr>
    </w:p>
    <w:p w:rsidR="00ED5733" w:rsidRPr="00ED5733" w:rsidRDefault="00ED5733" w:rsidP="00BD552F">
      <w:pPr>
        <w:shd w:val="clear" w:color="auto" w:fill="FFFFFF"/>
        <w:spacing w:after="108" w:line="240" w:lineRule="auto"/>
        <w:rPr>
          <w:rFonts w:ascii="Times New Roman" w:hAnsi="Times New Roman" w:cs="Times New Roman"/>
          <w:b/>
          <w:color w:val="000000"/>
          <w:sz w:val="32"/>
          <w:szCs w:val="32"/>
        </w:rPr>
      </w:pPr>
      <w:r w:rsidRPr="00ED5733">
        <w:rPr>
          <w:rFonts w:ascii="Times New Roman" w:hAnsi="Times New Roman" w:cs="Times New Roman"/>
          <w:b/>
          <w:color w:val="000000"/>
          <w:sz w:val="32"/>
          <w:szCs w:val="32"/>
        </w:rPr>
        <w:t>Спасибо за внимание!</w:t>
      </w:r>
    </w:p>
    <w:p w:rsidR="006B1DC2" w:rsidRPr="006B1DC2" w:rsidRDefault="006B1DC2" w:rsidP="006B1DC2">
      <w:pPr>
        <w:shd w:val="clear" w:color="auto" w:fill="FFFFFF"/>
        <w:spacing w:after="108" w:line="240" w:lineRule="auto"/>
        <w:rPr>
          <w:rFonts w:ascii="Times New Roman" w:eastAsia="Times New Roman" w:hAnsi="Times New Roman" w:cs="Times New Roman"/>
          <w:color w:val="000000"/>
          <w:sz w:val="28"/>
          <w:szCs w:val="28"/>
          <w:lang w:eastAsia="ru-RU"/>
        </w:rPr>
      </w:pPr>
    </w:p>
    <w:p w:rsidR="00FD3549" w:rsidRPr="00FD3549" w:rsidRDefault="00FD3549" w:rsidP="00FD3549">
      <w:pPr>
        <w:pStyle w:val="a3"/>
        <w:rPr>
          <w:rFonts w:ascii="Times New Roman" w:hAnsi="Times New Roman" w:cs="Times New Roman"/>
          <w:sz w:val="28"/>
          <w:szCs w:val="28"/>
        </w:rPr>
      </w:pPr>
    </w:p>
    <w:p w:rsidR="00FD3549" w:rsidRPr="00825C2C" w:rsidRDefault="00FD3549" w:rsidP="00AD4849">
      <w:pPr>
        <w:pStyle w:val="a3"/>
        <w:rPr>
          <w:rFonts w:ascii="Times New Roman" w:hAnsi="Times New Roman" w:cs="Times New Roman"/>
          <w:i/>
          <w:sz w:val="28"/>
          <w:szCs w:val="28"/>
        </w:rPr>
      </w:pPr>
    </w:p>
    <w:p w:rsidR="00AD4849" w:rsidRPr="00AD4849" w:rsidRDefault="00AD4849" w:rsidP="00AD4849">
      <w:pPr>
        <w:pStyle w:val="a3"/>
        <w:rPr>
          <w:rFonts w:ascii="Times New Roman" w:hAnsi="Times New Roman" w:cs="Times New Roman"/>
          <w:sz w:val="28"/>
          <w:szCs w:val="28"/>
        </w:rPr>
      </w:pPr>
    </w:p>
    <w:p w:rsidR="00AD4849" w:rsidRDefault="00AD4849" w:rsidP="0073323B">
      <w:pPr>
        <w:pStyle w:val="a4"/>
        <w:shd w:val="clear" w:color="auto" w:fill="FFFFFF" w:themeFill="background1"/>
        <w:spacing w:before="75" w:beforeAutospacing="0" w:after="45" w:afterAutospacing="0"/>
        <w:rPr>
          <w:rFonts w:ascii="Georgia" w:hAnsi="Georgia"/>
          <w:color w:val="000000"/>
          <w:sz w:val="27"/>
          <w:szCs w:val="27"/>
        </w:rPr>
      </w:pPr>
    </w:p>
    <w:p w:rsidR="0073323B" w:rsidRDefault="0073323B" w:rsidP="0073323B">
      <w:pPr>
        <w:shd w:val="clear" w:color="auto" w:fill="FFFFFF" w:themeFill="background1"/>
      </w:pPr>
    </w:p>
    <w:p w:rsidR="00D90E1D" w:rsidRDefault="00D90E1D" w:rsidP="0073323B">
      <w:pPr>
        <w:shd w:val="clear" w:color="auto" w:fill="FFFFFF" w:themeFill="background1"/>
      </w:pPr>
    </w:p>
    <w:sectPr w:rsidR="00D90E1D" w:rsidSect="00330758">
      <w:pgSz w:w="11906" w:h="16838"/>
      <w:pgMar w:top="1134" w:right="850" w:bottom="1134" w:left="1701" w:header="708" w:footer="708" w:gutter="0"/>
      <w:pgBorders w:offsetFrom="page">
        <w:top w:val="single" w:sz="18" w:space="24" w:color="2E74B5" w:themeColor="accent1" w:themeShade="BF"/>
        <w:left w:val="single" w:sz="18" w:space="24" w:color="2E74B5" w:themeColor="accent1" w:themeShade="BF"/>
        <w:bottom w:val="single" w:sz="18" w:space="24" w:color="2E74B5" w:themeColor="accent1" w:themeShade="BF"/>
        <w:right w:val="single" w:sz="18"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843DE"/>
    <w:multiLevelType w:val="multilevel"/>
    <w:tmpl w:val="9F58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FA756A"/>
    <w:multiLevelType w:val="multilevel"/>
    <w:tmpl w:val="7BA0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555ABA"/>
    <w:multiLevelType w:val="multilevel"/>
    <w:tmpl w:val="91E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C9E"/>
    <w:rsid w:val="000E25B4"/>
    <w:rsid w:val="001D2CD8"/>
    <w:rsid w:val="00313982"/>
    <w:rsid w:val="00330758"/>
    <w:rsid w:val="003A4E7B"/>
    <w:rsid w:val="00480866"/>
    <w:rsid w:val="005A67BB"/>
    <w:rsid w:val="006B1DC2"/>
    <w:rsid w:val="0073323B"/>
    <w:rsid w:val="00805A4B"/>
    <w:rsid w:val="00825C2C"/>
    <w:rsid w:val="00AC6C9E"/>
    <w:rsid w:val="00AD4849"/>
    <w:rsid w:val="00BD552F"/>
    <w:rsid w:val="00CF71D8"/>
    <w:rsid w:val="00D90E1D"/>
    <w:rsid w:val="00ED5733"/>
    <w:rsid w:val="00F6436D"/>
    <w:rsid w:val="00FD3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58170-B98F-4E82-802D-06ED51AB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139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B1D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B1DC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6C9E"/>
    <w:pPr>
      <w:spacing w:after="0" w:line="240" w:lineRule="auto"/>
    </w:pPr>
  </w:style>
  <w:style w:type="paragraph" w:styleId="a4">
    <w:name w:val="Normal (Web)"/>
    <w:basedOn w:val="a"/>
    <w:uiPriority w:val="99"/>
    <w:unhideWhenUsed/>
    <w:rsid w:val="00733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3323B"/>
    <w:rPr>
      <w:b/>
      <w:bCs/>
    </w:rPr>
  </w:style>
  <w:style w:type="character" w:styleId="a6">
    <w:name w:val="Hyperlink"/>
    <w:basedOn w:val="a0"/>
    <w:uiPriority w:val="99"/>
    <w:semiHidden/>
    <w:unhideWhenUsed/>
    <w:rsid w:val="00AD4849"/>
    <w:rPr>
      <w:color w:val="0000FF"/>
      <w:u w:val="single"/>
    </w:rPr>
  </w:style>
  <w:style w:type="character" w:styleId="a7">
    <w:name w:val="Emphasis"/>
    <w:basedOn w:val="a0"/>
    <w:uiPriority w:val="20"/>
    <w:qFormat/>
    <w:rsid w:val="00F6436D"/>
    <w:rPr>
      <w:i/>
      <w:iCs/>
    </w:rPr>
  </w:style>
  <w:style w:type="character" w:customStyle="1" w:styleId="initial-letter">
    <w:name w:val="initial-letter"/>
    <w:basedOn w:val="a0"/>
    <w:rsid w:val="00F6436D"/>
  </w:style>
  <w:style w:type="character" w:customStyle="1" w:styleId="40">
    <w:name w:val="Заголовок 4 Знак"/>
    <w:basedOn w:val="a0"/>
    <w:link w:val="4"/>
    <w:uiPriority w:val="9"/>
    <w:rsid w:val="006B1DC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6B1DC2"/>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31398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68386">
      <w:bodyDiv w:val="1"/>
      <w:marLeft w:val="0"/>
      <w:marRight w:val="0"/>
      <w:marTop w:val="0"/>
      <w:marBottom w:val="0"/>
      <w:divBdr>
        <w:top w:val="none" w:sz="0" w:space="0" w:color="auto"/>
        <w:left w:val="none" w:sz="0" w:space="0" w:color="auto"/>
        <w:bottom w:val="none" w:sz="0" w:space="0" w:color="auto"/>
        <w:right w:val="none" w:sz="0" w:space="0" w:color="auto"/>
      </w:divBdr>
    </w:div>
    <w:div w:id="442917039">
      <w:bodyDiv w:val="1"/>
      <w:marLeft w:val="0"/>
      <w:marRight w:val="0"/>
      <w:marTop w:val="0"/>
      <w:marBottom w:val="0"/>
      <w:divBdr>
        <w:top w:val="none" w:sz="0" w:space="0" w:color="auto"/>
        <w:left w:val="none" w:sz="0" w:space="0" w:color="auto"/>
        <w:bottom w:val="none" w:sz="0" w:space="0" w:color="auto"/>
        <w:right w:val="none" w:sz="0" w:space="0" w:color="auto"/>
      </w:divBdr>
    </w:div>
    <w:div w:id="546769472">
      <w:bodyDiv w:val="1"/>
      <w:marLeft w:val="0"/>
      <w:marRight w:val="0"/>
      <w:marTop w:val="0"/>
      <w:marBottom w:val="0"/>
      <w:divBdr>
        <w:top w:val="none" w:sz="0" w:space="0" w:color="auto"/>
        <w:left w:val="none" w:sz="0" w:space="0" w:color="auto"/>
        <w:bottom w:val="none" w:sz="0" w:space="0" w:color="auto"/>
        <w:right w:val="none" w:sz="0" w:space="0" w:color="auto"/>
      </w:divBdr>
    </w:div>
    <w:div w:id="855310680">
      <w:bodyDiv w:val="1"/>
      <w:marLeft w:val="0"/>
      <w:marRight w:val="0"/>
      <w:marTop w:val="0"/>
      <w:marBottom w:val="0"/>
      <w:divBdr>
        <w:top w:val="none" w:sz="0" w:space="0" w:color="auto"/>
        <w:left w:val="none" w:sz="0" w:space="0" w:color="auto"/>
        <w:bottom w:val="none" w:sz="0" w:space="0" w:color="auto"/>
        <w:right w:val="none" w:sz="0" w:space="0" w:color="auto"/>
      </w:divBdr>
    </w:div>
    <w:div w:id="1128084540">
      <w:bodyDiv w:val="1"/>
      <w:marLeft w:val="0"/>
      <w:marRight w:val="0"/>
      <w:marTop w:val="0"/>
      <w:marBottom w:val="0"/>
      <w:divBdr>
        <w:top w:val="none" w:sz="0" w:space="0" w:color="auto"/>
        <w:left w:val="none" w:sz="0" w:space="0" w:color="auto"/>
        <w:bottom w:val="none" w:sz="0" w:space="0" w:color="auto"/>
        <w:right w:val="none" w:sz="0" w:space="0" w:color="auto"/>
      </w:divBdr>
    </w:div>
    <w:div w:id="1638334806">
      <w:bodyDiv w:val="1"/>
      <w:marLeft w:val="0"/>
      <w:marRight w:val="0"/>
      <w:marTop w:val="0"/>
      <w:marBottom w:val="0"/>
      <w:divBdr>
        <w:top w:val="none" w:sz="0" w:space="0" w:color="auto"/>
        <w:left w:val="none" w:sz="0" w:space="0" w:color="auto"/>
        <w:bottom w:val="none" w:sz="0" w:space="0" w:color="auto"/>
        <w:right w:val="none" w:sz="0" w:space="0" w:color="auto"/>
      </w:divBdr>
    </w:div>
    <w:div w:id="2048139378">
      <w:bodyDiv w:val="1"/>
      <w:marLeft w:val="0"/>
      <w:marRight w:val="0"/>
      <w:marTop w:val="0"/>
      <w:marBottom w:val="0"/>
      <w:divBdr>
        <w:top w:val="none" w:sz="0" w:space="0" w:color="auto"/>
        <w:left w:val="none" w:sz="0" w:space="0" w:color="auto"/>
        <w:bottom w:val="none" w:sz="0" w:space="0" w:color="auto"/>
        <w:right w:val="none" w:sz="0" w:space="0" w:color="auto"/>
      </w:divBdr>
    </w:div>
    <w:div w:id="210514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94%D0%B5%D1%80%D0%B6%D0%B0%D0%B2%D0%B0_(%D1%81%D0%B8%D0%BC%D0%B2%D0%BE%D0%B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A1%D0%BA%D0%B8%D0%BF%D0%B5%D1%82%D1%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B2265-212A-4C90-8BA8-2E18EE52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6408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User</cp:lastModifiedBy>
  <cp:revision>2</cp:revision>
  <dcterms:created xsi:type="dcterms:W3CDTF">2020-04-21T06:49:00Z</dcterms:created>
  <dcterms:modified xsi:type="dcterms:W3CDTF">2020-04-21T06:49:00Z</dcterms:modified>
</cp:coreProperties>
</file>